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1C" w:rsidRPr="0084030B" w:rsidRDefault="00E7401C" w:rsidP="00A75B79">
      <w:pPr>
        <w:spacing w:before="120" w:after="0"/>
        <w:rPr>
          <w:b/>
          <w:sz w:val="20"/>
          <w:szCs w:val="20"/>
        </w:rPr>
      </w:pPr>
      <w:r w:rsidRPr="0084030B">
        <w:rPr>
          <w:b/>
          <w:sz w:val="20"/>
          <w:szCs w:val="20"/>
        </w:rPr>
        <w:t>FOR IMMEDIATE RELEASE</w:t>
      </w:r>
    </w:p>
    <w:p w:rsidR="00E7401C" w:rsidRPr="00A72C73" w:rsidRDefault="00E7401C" w:rsidP="00A75B79">
      <w:pPr>
        <w:spacing w:before="120" w:after="0"/>
        <w:rPr>
          <w:sz w:val="20"/>
          <w:szCs w:val="20"/>
        </w:rPr>
      </w:pPr>
      <w:r w:rsidRPr="00A72C73">
        <w:rPr>
          <w:sz w:val="20"/>
          <w:szCs w:val="20"/>
        </w:rPr>
        <w:t>Contact: Emma Preciado</w:t>
      </w:r>
      <w:r>
        <w:rPr>
          <w:sz w:val="20"/>
          <w:szCs w:val="20"/>
        </w:rPr>
        <w:t xml:space="preserve">, </w:t>
      </w:r>
      <w:r w:rsidRPr="00A75B79">
        <w:rPr>
          <w:sz w:val="20"/>
          <w:szCs w:val="20"/>
        </w:rPr>
        <w:t>President,</w:t>
      </w:r>
      <w:r w:rsidRPr="00A72C73">
        <w:rPr>
          <w:sz w:val="20"/>
          <w:szCs w:val="20"/>
        </w:rPr>
        <w:t xml:space="preserve"> at (210) 288-1224</w:t>
      </w:r>
    </w:p>
    <w:p w:rsidR="00E7401C" w:rsidRDefault="00E7401C" w:rsidP="00E7401C"/>
    <w:p w:rsidR="00E7401C" w:rsidRDefault="00E7401C" w:rsidP="00E7401C">
      <w:pPr>
        <w:jc w:val="center"/>
      </w:pPr>
      <w:r>
        <w:t>TEXAS LATINA LIST ENDORSES FOURTEEN PROGRESSIVE LATINAS FOR LOCAL LEVEL OFFICES</w:t>
      </w:r>
    </w:p>
    <w:p w:rsidR="00E7401C" w:rsidRPr="00B94657" w:rsidRDefault="00E7401C" w:rsidP="00E7401C">
      <w:pPr>
        <w:rPr>
          <w:sz w:val="20"/>
          <w:szCs w:val="20"/>
        </w:rPr>
      </w:pPr>
      <w:r>
        <w:rPr>
          <w:b/>
        </w:rPr>
        <w:t>April 27, 2017</w:t>
      </w:r>
      <w:r w:rsidRPr="009B7B10">
        <w:rPr>
          <w:b/>
        </w:rPr>
        <w:t xml:space="preserve"> Fort Worth, Texas </w:t>
      </w:r>
      <w:r>
        <w:t xml:space="preserve">– </w:t>
      </w:r>
      <w:r w:rsidRPr="00B94657">
        <w:rPr>
          <w:i/>
          <w:sz w:val="20"/>
          <w:szCs w:val="20"/>
        </w:rPr>
        <w:t>Texas Latina List</w:t>
      </w:r>
      <w:r w:rsidRPr="00B94657">
        <w:rPr>
          <w:sz w:val="20"/>
          <w:szCs w:val="20"/>
        </w:rPr>
        <w:t xml:space="preserve">, a state-wide political action committee (PAC) founded in 2013, recently endorsed fourteen (14) Latina candidates for local races throughout the state.  “The proud mission of our political action committee promotes the representation of progressive, pro-choice Latinas at all levels or elected and appointed office, including public boards and commissions.  Additionally, we encourage participation in all realms of the political process for the enhancement of public policies that empower our families and our communities.” said Emma Preciado, President of </w:t>
      </w:r>
      <w:r w:rsidRPr="00B94657">
        <w:rPr>
          <w:i/>
          <w:sz w:val="20"/>
          <w:szCs w:val="20"/>
        </w:rPr>
        <w:t>Texas Latina List</w:t>
      </w:r>
      <w:r w:rsidRPr="00B94657">
        <w:rPr>
          <w:sz w:val="20"/>
          <w:szCs w:val="20"/>
        </w:rPr>
        <w:t xml:space="preserve">.  Ms. Preciado added, “Since the presidential election, there has been a significant increase in the number of women of all races and ethnicities seeking representation for their communities in our nation.  </w:t>
      </w:r>
      <w:r w:rsidRPr="00B94657">
        <w:rPr>
          <w:i/>
          <w:sz w:val="20"/>
          <w:szCs w:val="20"/>
        </w:rPr>
        <w:t>Texas Latina List</w:t>
      </w:r>
      <w:r w:rsidRPr="00B94657">
        <w:rPr>
          <w:sz w:val="20"/>
          <w:szCs w:val="20"/>
        </w:rPr>
        <w:t xml:space="preserve"> simply seeks to increase the representation of </w:t>
      </w:r>
      <w:r>
        <w:rPr>
          <w:sz w:val="20"/>
          <w:szCs w:val="20"/>
        </w:rPr>
        <w:t xml:space="preserve">progressive </w:t>
      </w:r>
      <w:r w:rsidRPr="00B94657">
        <w:rPr>
          <w:sz w:val="20"/>
          <w:szCs w:val="20"/>
        </w:rPr>
        <w:t>Latinas at all decisive, political levels.”</w:t>
      </w:r>
    </w:p>
    <w:p w:rsidR="00E7401C" w:rsidRPr="00B94657" w:rsidRDefault="00E7401C" w:rsidP="00E7401C">
      <w:pPr>
        <w:rPr>
          <w:sz w:val="20"/>
          <w:szCs w:val="20"/>
        </w:rPr>
      </w:pPr>
      <w:r w:rsidRPr="00B94657">
        <w:rPr>
          <w:sz w:val="20"/>
          <w:szCs w:val="20"/>
        </w:rPr>
        <w:t>Dallas Morning News columnist, Mercedes Olivera reported on April 21, 2017, that “Data compiled by the National Association of Latino elected and Appointed Officials shows that the number of Latinas serving in local offices (county, municipal, school board, special district, judicial and law enforcement) increased from 1,776 to 2,092 between 2010 and 2016---an 18 percent increase, according to Rosalind Gold, the group’s senior director for policy, research, and advocacy.”  Ms. Olivera also wrote that this should come as no surprise since “Hispanics now represent 44 percent of the state’s population and are the largest ethnic group in the state.”</w:t>
      </w:r>
    </w:p>
    <w:p w:rsidR="00E7401C" w:rsidRPr="00B94657" w:rsidRDefault="00E7401C" w:rsidP="00E7401C">
      <w:pPr>
        <w:rPr>
          <w:sz w:val="20"/>
          <w:szCs w:val="20"/>
        </w:rPr>
      </w:pPr>
      <w:r w:rsidRPr="00B94657">
        <w:rPr>
          <w:sz w:val="20"/>
          <w:szCs w:val="20"/>
        </w:rPr>
        <w:t>Listed in alphabetical order, the fourteen endorsees are:</w:t>
      </w:r>
    </w:p>
    <w:p w:rsidR="00E7401C" w:rsidRPr="00B94657" w:rsidRDefault="00E7401C" w:rsidP="00E7401C">
      <w:pPr>
        <w:pStyle w:val="ListParagraph"/>
        <w:numPr>
          <w:ilvl w:val="0"/>
          <w:numId w:val="1"/>
        </w:numPr>
        <w:rPr>
          <w:sz w:val="20"/>
          <w:szCs w:val="20"/>
        </w:rPr>
      </w:pPr>
      <w:r w:rsidRPr="00A75B79">
        <w:rPr>
          <w:b/>
          <w:sz w:val="20"/>
          <w:szCs w:val="20"/>
        </w:rPr>
        <w:t>Emma Acosta</w:t>
      </w:r>
      <w:r w:rsidRPr="00B94657">
        <w:rPr>
          <w:sz w:val="20"/>
          <w:szCs w:val="20"/>
        </w:rPr>
        <w:t xml:space="preserve"> for Mayor of El Paso</w:t>
      </w:r>
    </w:p>
    <w:p w:rsidR="00E7401C" w:rsidRPr="00B94657" w:rsidRDefault="00E7401C" w:rsidP="00E7401C">
      <w:pPr>
        <w:pStyle w:val="ListParagraph"/>
        <w:numPr>
          <w:ilvl w:val="0"/>
          <w:numId w:val="1"/>
        </w:numPr>
        <w:rPr>
          <w:sz w:val="20"/>
          <w:szCs w:val="20"/>
        </w:rPr>
      </w:pPr>
      <w:r w:rsidRPr="00A75B79">
        <w:rPr>
          <w:b/>
          <w:sz w:val="20"/>
          <w:szCs w:val="20"/>
        </w:rPr>
        <w:t>Monica R. Alonzo</w:t>
      </w:r>
      <w:r w:rsidRPr="00B94657">
        <w:rPr>
          <w:sz w:val="20"/>
          <w:szCs w:val="20"/>
        </w:rPr>
        <w:t xml:space="preserve"> for Dallas City Council, District 6 (Re-election)</w:t>
      </w:r>
    </w:p>
    <w:p w:rsidR="00E7401C" w:rsidRPr="00B94657" w:rsidRDefault="00E7401C" w:rsidP="00E7401C">
      <w:pPr>
        <w:pStyle w:val="ListParagraph"/>
        <w:numPr>
          <w:ilvl w:val="0"/>
          <w:numId w:val="1"/>
        </w:numPr>
        <w:rPr>
          <w:sz w:val="20"/>
          <w:szCs w:val="20"/>
        </w:rPr>
      </w:pPr>
      <w:r w:rsidRPr="00A75B79">
        <w:rPr>
          <w:b/>
          <w:sz w:val="20"/>
          <w:szCs w:val="20"/>
        </w:rPr>
        <w:t>Melissa Cabello-Havrda</w:t>
      </w:r>
      <w:r w:rsidRPr="00B94657">
        <w:rPr>
          <w:sz w:val="20"/>
          <w:szCs w:val="20"/>
        </w:rPr>
        <w:t xml:space="preserve"> for San Antonio City Council, District 6</w:t>
      </w:r>
    </w:p>
    <w:p w:rsidR="00E7401C" w:rsidRPr="00B94657" w:rsidRDefault="00E7401C" w:rsidP="00E7401C">
      <w:pPr>
        <w:pStyle w:val="ListParagraph"/>
        <w:numPr>
          <w:ilvl w:val="0"/>
          <w:numId w:val="1"/>
        </w:numPr>
        <w:rPr>
          <w:sz w:val="20"/>
          <w:szCs w:val="20"/>
        </w:rPr>
      </w:pPr>
      <w:r w:rsidRPr="00A75B79">
        <w:rPr>
          <w:b/>
          <w:sz w:val="20"/>
          <w:szCs w:val="20"/>
        </w:rPr>
        <w:t>Jessica Camacho</w:t>
      </w:r>
      <w:r w:rsidRPr="00B94657">
        <w:rPr>
          <w:sz w:val="20"/>
          <w:szCs w:val="20"/>
        </w:rPr>
        <w:t xml:space="preserve"> for Mansfield ISD School Board, Place 6</w:t>
      </w:r>
    </w:p>
    <w:p w:rsidR="00E7401C" w:rsidRPr="00B94657" w:rsidRDefault="00E7401C" w:rsidP="00E7401C">
      <w:pPr>
        <w:pStyle w:val="ListParagraph"/>
        <w:numPr>
          <w:ilvl w:val="0"/>
          <w:numId w:val="1"/>
        </w:numPr>
        <w:rPr>
          <w:sz w:val="20"/>
          <w:szCs w:val="20"/>
        </w:rPr>
      </w:pPr>
      <w:r w:rsidRPr="00A75B79">
        <w:rPr>
          <w:b/>
          <w:sz w:val="20"/>
          <w:szCs w:val="20"/>
        </w:rPr>
        <w:t>Pilar Candia</w:t>
      </w:r>
      <w:r w:rsidRPr="00B94657">
        <w:rPr>
          <w:sz w:val="20"/>
          <w:szCs w:val="20"/>
        </w:rPr>
        <w:t xml:space="preserve"> for Fort Worth ISD School Board, District 9</w:t>
      </w:r>
    </w:p>
    <w:p w:rsidR="00E7401C" w:rsidRPr="00B94657" w:rsidRDefault="00E7401C" w:rsidP="00E7401C">
      <w:pPr>
        <w:pStyle w:val="ListParagraph"/>
        <w:numPr>
          <w:ilvl w:val="0"/>
          <w:numId w:val="1"/>
        </w:numPr>
        <w:rPr>
          <w:sz w:val="20"/>
          <w:szCs w:val="20"/>
        </w:rPr>
      </w:pPr>
      <w:r w:rsidRPr="00A75B79">
        <w:rPr>
          <w:b/>
          <w:sz w:val="20"/>
          <w:szCs w:val="20"/>
        </w:rPr>
        <w:t>Gloria Carrillo</w:t>
      </w:r>
      <w:r w:rsidRPr="00B94657">
        <w:rPr>
          <w:sz w:val="20"/>
          <w:szCs w:val="20"/>
        </w:rPr>
        <w:t xml:space="preserve"> for Grand Prairie ISD School Board, Place 3, At-Large</w:t>
      </w:r>
    </w:p>
    <w:p w:rsidR="00E7401C" w:rsidRPr="00B94657" w:rsidRDefault="00E7401C" w:rsidP="00E7401C">
      <w:pPr>
        <w:pStyle w:val="ListParagraph"/>
        <w:numPr>
          <w:ilvl w:val="0"/>
          <w:numId w:val="1"/>
        </w:numPr>
        <w:rPr>
          <w:sz w:val="20"/>
          <w:szCs w:val="20"/>
        </w:rPr>
      </w:pPr>
      <w:r w:rsidRPr="00A75B79">
        <w:rPr>
          <w:b/>
          <w:sz w:val="20"/>
          <w:szCs w:val="20"/>
        </w:rPr>
        <w:t>Elvia Espino</w:t>
      </w:r>
      <w:r w:rsidRPr="00B94657">
        <w:rPr>
          <w:sz w:val="20"/>
          <w:szCs w:val="20"/>
        </w:rPr>
        <w:t xml:space="preserve"> for Mayor of Irving</w:t>
      </w:r>
    </w:p>
    <w:p w:rsidR="00E7401C" w:rsidRPr="00B94657" w:rsidRDefault="00E7401C" w:rsidP="00E7401C">
      <w:pPr>
        <w:pStyle w:val="ListParagraph"/>
        <w:numPr>
          <w:ilvl w:val="0"/>
          <w:numId w:val="1"/>
        </w:numPr>
        <w:rPr>
          <w:sz w:val="20"/>
          <w:szCs w:val="20"/>
        </w:rPr>
      </w:pPr>
      <w:r w:rsidRPr="00A75B79">
        <w:rPr>
          <w:b/>
          <w:sz w:val="20"/>
          <w:szCs w:val="20"/>
        </w:rPr>
        <w:t>Cassandra Hernandez-Brown</w:t>
      </w:r>
      <w:r w:rsidRPr="00B94657">
        <w:rPr>
          <w:sz w:val="20"/>
          <w:szCs w:val="20"/>
        </w:rPr>
        <w:t xml:space="preserve"> for El Paso City Council, District 3</w:t>
      </w:r>
    </w:p>
    <w:p w:rsidR="00E7401C" w:rsidRDefault="00E7401C" w:rsidP="00E7401C">
      <w:pPr>
        <w:pStyle w:val="ListParagraph"/>
        <w:numPr>
          <w:ilvl w:val="0"/>
          <w:numId w:val="1"/>
        </w:numPr>
        <w:rPr>
          <w:sz w:val="20"/>
          <w:szCs w:val="20"/>
        </w:rPr>
      </w:pPr>
      <w:r w:rsidRPr="00A75B79">
        <w:rPr>
          <w:b/>
          <w:sz w:val="20"/>
          <w:szCs w:val="20"/>
        </w:rPr>
        <w:t>Leila Melendez</w:t>
      </w:r>
      <w:r w:rsidRPr="00B94657">
        <w:rPr>
          <w:sz w:val="20"/>
          <w:szCs w:val="20"/>
        </w:rPr>
        <w:t xml:space="preserve"> for Ysleta ISD School Board, District 5</w:t>
      </w:r>
    </w:p>
    <w:p w:rsidR="002B3D8A" w:rsidRPr="00B94657" w:rsidRDefault="002B3D8A" w:rsidP="00E7401C">
      <w:pPr>
        <w:pStyle w:val="ListParagraph"/>
        <w:numPr>
          <w:ilvl w:val="0"/>
          <w:numId w:val="1"/>
        </w:numPr>
        <w:rPr>
          <w:sz w:val="20"/>
          <w:szCs w:val="20"/>
        </w:rPr>
      </w:pPr>
      <w:r>
        <w:rPr>
          <w:b/>
          <w:sz w:val="20"/>
          <w:szCs w:val="20"/>
        </w:rPr>
        <w:t>Monica Flores-</w:t>
      </w:r>
      <w:proofErr w:type="spellStart"/>
      <w:r>
        <w:rPr>
          <w:b/>
          <w:sz w:val="20"/>
          <w:szCs w:val="20"/>
        </w:rPr>
        <w:t>Richart</w:t>
      </w:r>
      <w:proofErr w:type="spellEnd"/>
      <w:r>
        <w:rPr>
          <w:b/>
          <w:sz w:val="20"/>
          <w:szCs w:val="20"/>
        </w:rPr>
        <w:t xml:space="preserve"> </w:t>
      </w:r>
      <w:r w:rsidRPr="002B3D8A">
        <w:rPr>
          <w:sz w:val="20"/>
          <w:szCs w:val="20"/>
        </w:rPr>
        <w:t>for Houston ISD School Board, District 1</w:t>
      </w:r>
    </w:p>
    <w:p w:rsidR="00E7401C" w:rsidRPr="00B94657" w:rsidRDefault="00E7401C" w:rsidP="00E7401C">
      <w:pPr>
        <w:pStyle w:val="ListParagraph"/>
        <w:numPr>
          <w:ilvl w:val="0"/>
          <w:numId w:val="1"/>
        </w:numPr>
        <w:rPr>
          <w:sz w:val="20"/>
          <w:szCs w:val="20"/>
        </w:rPr>
      </w:pPr>
      <w:r w:rsidRPr="00A75B79">
        <w:rPr>
          <w:b/>
          <w:sz w:val="20"/>
          <w:szCs w:val="20"/>
        </w:rPr>
        <w:t xml:space="preserve">Frances Rizo </w:t>
      </w:r>
      <w:r w:rsidRPr="00B94657">
        <w:rPr>
          <w:sz w:val="20"/>
          <w:szCs w:val="20"/>
        </w:rPr>
        <w:t>for Duncanville City Council, District 5</w:t>
      </w:r>
    </w:p>
    <w:p w:rsidR="00E7401C" w:rsidRPr="00B94657" w:rsidRDefault="00E7401C" w:rsidP="00E7401C">
      <w:pPr>
        <w:pStyle w:val="ListParagraph"/>
        <w:numPr>
          <w:ilvl w:val="0"/>
          <w:numId w:val="1"/>
        </w:numPr>
        <w:rPr>
          <w:sz w:val="20"/>
          <w:szCs w:val="20"/>
        </w:rPr>
      </w:pPr>
      <w:r w:rsidRPr="00A75B79">
        <w:rPr>
          <w:b/>
          <w:sz w:val="20"/>
          <w:szCs w:val="20"/>
        </w:rPr>
        <w:t>Dominique Torres</w:t>
      </w:r>
      <w:r w:rsidRPr="00B94657">
        <w:rPr>
          <w:sz w:val="20"/>
          <w:szCs w:val="20"/>
        </w:rPr>
        <w:t xml:space="preserve"> for Dallas City Council, District 5</w:t>
      </w:r>
    </w:p>
    <w:p w:rsidR="00E7401C" w:rsidRPr="00B94657" w:rsidRDefault="00E7401C" w:rsidP="00E7401C">
      <w:pPr>
        <w:pStyle w:val="ListParagraph"/>
        <w:numPr>
          <w:ilvl w:val="0"/>
          <w:numId w:val="1"/>
        </w:numPr>
        <w:rPr>
          <w:sz w:val="20"/>
          <w:szCs w:val="20"/>
        </w:rPr>
      </w:pPr>
      <w:r w:rsidRPr="00A75B79">
        <w:rPr>
          <w:b/>
          <w:sz w:val="20"/>
          <w:szCs w:val="20"/>
        </w:rPr>
        <w:t>Jennifer Treviño</w:t>
      </w:r>
      <w:r w:rsidRPr="00B94657">
        <w:rPr>
          <w:sz w:val="20"/>
          <w:szCs w:val="20"/>
        </w:rPr>
        <w:t xml:space="preserve"> for Fort Worth City Council, District 2</w:t>
      </w:r>
    </w:p>
    <w:p w:rsidR="00E7401C" w:rsidRPr="00A75B79" w:rsidRDefault="00E7401C" w:rsidP="00E7401C">
      <w:pPr>
        <w:pStyle w:val="ListParagraph"/>
        <w:numPr>
          <w:ilvl w:val="0"/>
          <w:numId w:val="1"/>
        </w:numPr>
        <w:rPr>
          <w:sz w:val="20"/>
          <w:szCs w:val="20"/>
        </w:rPr>
      </w:pPr>
      <w:r w:rsidRPr="00A75B79">
        <w:rPr>
          <w:b/>
          <w:sz w:val="20"/>
          <w:szCs w:val="20"/>
        </w:rPr>
        <w:t>Candace</w:t>
      </w:r>
      <w:r w:rsidRPr="00A75B79">
        <w:rPr>
          <w:b/>
          <w:color w:val="FF0000"/>
          <w:sz w:val="20"/>
          <w:szCs w:val="20"/>
        </w:rPr>
        <w:t xml:space="preserve"> </w:t>
      </w:r>
      <w:r w:rsidRPr="00A75B79">
        <w:rPr>
          <w:b/>
          <w:sz w:val="20"/>
          <w:szCs w:val="20"/>
        </w:rPr>
        <w:t>Valenzuela</w:t>
      </w:r>
      <w:r w:rsidRPr="00B94657">
        <w:rPr>
          <w:sz w:val="20"/>
          <w:szCs w:val="20"/>
        </w:rPr>
        <w:t xml:space="preserve"> for Carrollton-Farmers Branch ISD School Board, At-</w:t>
      </w:r>
      <w:r w:rsidRPr="00A75B79">
        <w:rPr>
          <w:sz w:val="20"/>
          <w:szCs w:val="20"/>
        </w:rPr>
        <w:t>Large</w:t>
      </w:r>
    </w:p>
    <w:p w:rsidR="00A75B79" w:rsidRDefault="00E7401C" w:rsidP="00E7401C">
      <w:pPr>
        <w:rPr>
          <w:sz w:val="20"/>
          <w:szCs w:val="20"/>
        </w:rPr>
      </w:pPr>
      <w:r w:rsidRPr="00A75B79">
        <w:rPr>
          <w:sz w:val="20"/>
          <w:szCs w:val="20"/>
        </w:rPr>
        <w:t>Saturday, May 6, 2017, is Election Day; however, registered voters are urged to cast their ba</w:t>
      </w:r>
      <w:r w:rsidR="002B3D8A">
        <w:rPr>
          <w:sz w:val="20"/>
          <w:szCs w:val="20"/>
        </w:rPr>
        <w:t xml:space="preserve">llot during the </w:t>
      </w:r>
      <w:r w:rsidR="002B3D8A" w:rsidRPr="002B3D8A">
        <w:rPr>
          <w:i/>
          <w:sz w:val="20"/>
          <w:szCs w:val="20"/>
        </w:rPr>
        <w:t>Early Voting In-</w:t>
      </w:r>
      <w:r w:rsidRPr="002B3D8A">
        <w:rPr>
          <w:i/>
          <w:sz w:val="20"/>
          <w:szCs w:val="20"/>
        </w:rPr>
        <w:t xml:space="preserve">Person </w:t>
      </w:r>
      <w:r w:rsidRPr="00A75B79">
        <w:rPr>
          <w:sz w:val="20"/>
          <w:szCs w:val="20"/>
        </w:rPr>
        <w:t>period, April 24-May 2, 2017.  Contact your County Elections office</w:t>
      </w:r>
      <w:r w:rsidRPr="00A75B79">
        <w:rPr>
          <w:b/>
          <w:sz w:val="20"/>
          <w:szCs w:val="20"/>
        </w:rPr>
        <w:t xml:space="preserve"> </w:t>
      </w:r>
      <w:r w:rsidRPr="00A75B79">
        <w:rPr>
          <w:sz w:val="20"/>
          <w:szCs w:val="20"/>
        </w:rPr>
        <w:t xml:space="preserve">for voting locations and other details. For </w:t>
      </w:r>
      <w:r w:rsidR="002B3D8A">
        <w:rPr>
          <w:i/>
          <w:sz w:val="20"/>
          <w:szCs w:val="20"/>
        </w:rPr>
        <w:t>In-</w:t>
      </w:r>
      <w:bookmarkStart w:id="0" w:name="_GoBack"/>
      <w:bookmarkEnd w:id="0"/>
      <w:r w:rsidRPr="002B3D8A">
        <w:rPr>
          <w:i/>
          <w:sz w:val="20"/>
          <w:szCs w:val="20"/>
        </w:rPr>
        <w:t>Person</w:t>
      </w:r>
      <w:r w:rsidRPr="00A75B79">
        <w:rPr>
          <w:sz w:val="20"/>
          <w:szCs w:val="20"/>
        </w:rPr>
        <w:t xml:space="preserve"> voting during Early Period, you may vote at any listed ballot location.</w:t>
      </w:r>
      <w:r w:rsidR="00A75B79">
        <w:rPr>
          <w:sz w:val="20"/>
          <w:szCs w:val="20"/>
        </w:rPr>
        <w:t xml:space="preserve"> </w:t>
      </w:r>
    </w:p>
    <w:p w:rsidR="00E7401C" w:rsidRPr="00A75B79" w:rsidRDefault="00E7401C" w:rsidP="002B3D8A">
      <w:pPr>
        <w:spacing w:before="120" w:after="0"/>
        <w:jc w:val="center"/>
        <w:rPr>
          <w:sz w:val="20"/>
          <w:szCs w:val="20"/>
        </w:rPr>
      </w:pPr>
      <w:r w:rsidRPr="002B3D8A">
        <w:rPr>
          <w:sz w:val="18"/>
          <w:szCs w:val="18"/>
        </w:rPr>
        <w:t xml:space="preserve">For more information about </w:t>
      </w:r>
      <w:r w:rsidRPr="002B3D8A">
        <w:rPr>
          <w:i/>
          <w:sz w:val="18"/>
          <w:szCs w:val="18"/>
        </w:rPr>
        <w:t>Texas Latina List</w:t>
      </w:r>
      <w:r w:rsidRPr="002B3D8A">
        <w:rPr>
          <w:sz w:val="18"/>
          <w:szCs w:val="18"/>
        </w:rPr>
        <w:t xml:space="preserve">, go to </w:t>
      </w:r>
      <w:hyperlink r:id="rId6" w:history="1">
        <w:r w:rsidRPr="002B3D8A">
          <w:rPr>
            <w:rStyle w:val="Hyperlink"/>
            <w:sz w:val="18"/>
            <w:szCs w:val="18"/>
          </w:rPr>
          <w:t>www.texaslatinalist.org</w:t>
        </w:r>
      </w:hyperlink>
      <w:r w:rsidRPr="002B3D8A">
        <w:rPr>
          <w:b/>
          <w:sz w:val="18"/>
          <w:szCs w:val="18"/>
        </w:rPr>
        <w:t xml:space="preserve">, </w:t>
      </w:r>
      <w:r w:rsidRPr="002B3D8A">
        <w:rPr>
          <w:sz w:val="18"/>
          <w:szCs w:val="18"/>
        </w:rPr>
        <w:t xml:space="preserve">or follow </w:t>
      </w:r>
      <w:r w:rsidR="00A75B79" w:rsidRPr="002B3D8A">
        <w:rPr>
          <w:sz w:val="18"/>
          <w:szCs w:val="18"/>
        </w:rPr>
        <w:t xml:space="preserve">us on Twitter and </w:t>
      </w:r>
      <w:proofErr w:type="spellStart"/>
      <w:r w:rsidR="00A75B79" w:rsidRPr="002B3D8A">
        <w:rPr>
          <w:sz w:val="18"/>
          <w:szCs w:val="18"/>
        </w:rPr>
        <w:t>Instagram</w:t>
      </w:r>
      <w:proofErr w:type="spellEnd"/>
      <w:r w:rsidR="00A75B79" w:rsidRPr="002B3D8A">
        <w:rPr>
          <w:sz w:val="18"/>
          <w:szCs w:val="18"/>
        </w:rPr>
        <w:t xml:space="preserve">, </w:t>
      </w:r>
      <w:r w:rsidRPr="002B3D8A">
        <w:rPr>
          <w:sz w:val="18"/>
          <w:szCs w:val="18"/>
        </w:rPr>
        <w:t xml:space="preserve">and </w:t>
      </w:r>
      <w:r w:rsidR="00A75B79" w:rsidRPr="002B3D8A">
        <w:rPr>
          <w:sz w:val="18"/>
          <w:szCs w:val="18"/>
        </w:rPr>
        <w:t xml:space="preserve">also “Like” us on </w:t>
      </w:r>
      <w:r w:rsidRPr="002B3D8A">
        <w:rPr>
          <w:sz w:val="18"/>
          <w:szCs w:val="18"/>
        </w:rPr>
        <w:t>Facebook.</w:t>
      </w:r>
      <w:r w:rsidR="00C30F6F" w:rsidRPr="002B3D8A">
        <w:rPr>
          <w:sz w:val="18"/>
          <w:szCs w:val="18"/>
        </w:rPr>
        <w:t xml:space="preserve">  Email to </w:t>
      </w:r>
      <w:hyperlink r:id="rId7" w:history="1">
        <w:r w:rsidR="00C30F6F" w:rsidRPr="002B3D8A">
          <w:rPr>
            <w:rStyle w:val="Hyperlink"/>
            <w:sz w:val="18"/>
            <w:szCs w:val="18"/>
          </w:rPr>
          <w:t>info@texaslatinalist.org</w:t>
        </w:r>
      </w:hyperlink>
      <w:r w:rsidR="00C30F6F" w:rsidRPr="002B3D8A">
        <w:rPr>
          <w:sz w:val="18"/>
          <w:szCs w:val="18"/>
        </w:rPr>
        <w:t xml:space="preserve"> or send U.S. mail to: </w:t>
      </w:r>
      <w:r w:rsidR="002B3D8A" w:rsidRPr="002B3D8A">
        <w:rPr>
          <w:sz w:val="18"/>
          <w:szCs w:val="18"/>
        </w:rPr>
        <w:t>P.O. Box 64025 Fort Worth, TX</w:t>
      </w:r>
      <w:r w:rsidR="00C30F6F" w:rsidRPr="002B3D8A">
        <w:rPr>
          <w:sz w:val="18"/>
          <w:szCs w:val="18"/>
        </w:rPr>
        <w:t>, 76164.</w:t>
      </w:r>
    </w:p>
    <w:sectPr w:rsidR="00E7401C" w:rsidRPr="00A75B79" w:rsidSect="0035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11627"/>
    <w:multiLevelType w:val="hybridMultilevel"/>
    <w:tmpl w:val="31F6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7401C"/>
    <w:rsid w:val="000655AB"/>
    <w:rsid w:val="002B3D8A"/>
    <w:rsid w:val="00A75B79"/>
    <w:rsid w:val="00B849AA"/>
    <w:rsid w:val="00C30F6F"/>
    <w:rsid w:val="00E7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01C"/>
    <w:pPr>
      <w:ind w:left="720"/>
      <w:contextualSpacing/>
    </w:pPr>
  </w:style>
  <w:style w:type="character" w:styleId="Hyperlink">
    <w:name w:val="Hyperlink"/>
    <w:basedOn w:val="DefaultParagraphFont"/>
    <w:uiPriority w:val="99"/>
    <w:unhideWhenUsed/>
    <w:rsid w:val="00E740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exaslatinal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latinalis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Enriqueta</dc:creator>
  <cp:lastModifiedBy>Emma</cp:lastModifiedBy>
  <cp:revision>2</cp:revision>
  <cp:lastPrinted>2017-04-28T18:42:00Z</cp:lastPrinted>
  <dcterms:created xsi:type="dcterms:W3CDTF">2017-04-28T18:43:00Z</dcterms:created>
  <dcterms:modified xsi:type="dcterms:W3CDTF">2017-04-28T18:43:00Z</dcterms:modified>
</cp:coreProperties>
</file>